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85" w:rsidRDefault="00956485" w:rsidP="00956485">
      <w:pPr>
        <w:autoSpaceDE w:val="0"/>
        <w:autoSpaceDN w:val="0"/>
        <w:adjustRightInd w:val="0"/>
        <w:spacing w:after="140" w:line="204" w:lineRule="auto"/>
        <w:rPr>
          <w:rFonts w:ascii="Calibri" w:hAnsi="Calibri" w:cs="Calibri"/>
          <w:lang/>
        </w:rPr>
      </w:pPr>
    </w:p>
    <w:p w:rsidR="00956485" w:rsidRDefault="00956485" w:rsidP="00956485">
      <w:pPr>
        <w:autoSpaceDE w:val="0"/>
        <w:autoSpaceDN w:val="0"/>
        <w:adjustRightInd w:val="0"/>
        <w:spacing w:after="140" w:line="204" w:lineRule="auto"/>
        <w:jc w:val="center"/>
        <w:rPr>
          <w:rFonts w:ascii="Times New Roman" w:hAnsi="Times New Roman" w:cs="Times New Roman"/>
          <w:color w:val="231F20"/>
          <w:highlight w:val="white"/>
          <w:lang/>
        </w:rPr>
      </w:pPr>
      <w:r>
        <w:rPr>
          <w:rFonts w:ascii="Times New Roman" w:hAnsi="Times New Roman" w:cs="Times New Roman"/>
          <w:color w:val="231F20"/>
          <w:highlight w:val="white"/>
          <w:lang/>
        </w:rPr>
        <w:t>Imię, nazwisko oraz klasa……………………………………………………………….</w:t>
      </w:r>
    </w:p>
    <w:p w:rsidR="00956485" w:rsidRDefault="00956485" w:rsidP="00956485">
      <w:pPr>
        <w:autoSpaceDE w:val="0"/>
        <w:autoSpaceDN w:val="0"/>
        <w:adjustRightInd w:val="0"/>
        <w:spacing w:after="140" w:line="204" w:lineRule="auto"/>
        <w:jc w:val="center"/>
        <w:rPr>
          <w:rFonts w:ascii="Calibri" w:hAnsi="Calibri" w:cs="Calibri"/>
          <w:lang/>
        </w:rPr>
      </w:pPr>
    </w:p>
    <w:p w:rsidR="00956485" w:rsidRDefault="00956485" w:rsidP="00956485">
      <w:pPr>
        <w:autoSpaceDE w:val="0"/>
        <w:autoSpaceDN w:val="0"/>
        <w:adjustRightInd w:val="0"/>
        <w:spacing w:after="140" w:line="204" w:lineRule="auto"/>
        <w:jc w:val="center"/>
        <w:rPr>
          <w:rFonts w:ascii="Calibri" w:hAnsi="Calibri" w:cs="Calibri"/>
          <w:lang/>
        </w:rPr>
      </w:pPr>
    </w:p>
    <w:p w:rsidR="00956485" w:rsidRDefault="00956485" w:rsidP="00956485">
      <w:pPr>
        <w:autoSpaceDE w:val="0"/>
        <w:autoSpaceDN w:val="0"/>
        <w:adjustRightInd w:val="0"/>
        <w:spacing w:after="140" w:line="204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  <w:highlight w:val="white"/>
          <w:lang/>
        </w:rPr>
        <w:t>Wydalanie</w:t>
      </w:r>
    </w:p>
    <w:p w:rsidR="00956485" w:rsidRDefault="00956485" w:rsidP="00956485">
      <w:pPr>
        <w:autoSpaceDE w:val="0"/>
        <w:autoSpaceDN w:val="0"/>
        <w:adjustRightInd w:val="0"/>
        <w:spacing w:after="140" w:line="204" w:lineRule="auto"/>
        <w:rPr>
          <w:rFonts w:ascii="Times New Roman" w:hAnsi="Times New Roman" w:cs="Times New Roman"/>
          <w:i/>
          <w:iCs/>
          <w:color w:val="231F20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i/>
          <w:iCs/>
          <w:color w:val="231F20"/>
          <w:highlight w:val="white"/>
          <w:lang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  <w:highlight w:val="white"/>
          <w:lang/>
        </w:rPr>
        <w:t xml:space="preserve">Wypełnij ćwiczenia . </w:t>
      </w:r>
    </w:p>
    <w:p w:rsidR="00956485" w:rsidRDefault="00956485" w:rsidP="00956485">
      <w:pPr>
        <w:autoSpaceDE w:val="0"/>
        <w:autoSpaceDN w:val="0"/>
        <w:adjustRightInd w:val="0"/>
        <w:spacing w:after="140" w:line="204" w:lineRule="auto"/>
        <w:rPr>
          <w:rFonts w:ascii="Calibri" w:hAnsi="Calibri" w:cs="Calibri"/>
          <w:lang/>
        </w:rPr>
      </w:pPr>
    </w:p>
    <w:p w:rsidR="00956485" w:rsidRPr="00956485" w:rsidRDefault="00956485" w:rsidP="00956485">
      <w:pPr>
        <w:pStyle w:val="Akapitzlist"/>
        <w:numPr>
          <w:ilvl w:val="0"/>
          <w:numId w:val="2"/>
        </w:numPr>
        <w:tabs>
          <w:tab w:val="left" w:pos="5064"/>
        </w:tabs>
        <w:autoSpaceDE w:val="0"/>
        <w:autoSpaceDN w:val="0"/>
        <w:adjustRightInd w:val="0"/>
        <w:spacing w:before="240" w:after="0" w:line="288" w:lineRule="auto"/>
        <w:rPr>
          <w:rFonts w:ascii="Times New Roman" w:hAnsi="Times New Roman" w:cs="Times New Roman"/>
          <w:highlight w:val="white"/>
        </w:rPr>
      </w:pPr>
      <w:r w:rsidRPr="00956485">
        <w:rPr>
          <w:rFonts w:ascii="Times New Roman" w:hAnsi="Times New Roman" w:cs="Times New Roman"/>
          <w:highlight w:val="white"/>
          <w:lang/>
        </w:rPr>
        <w:t xml:space="preserve">Dokończ zdanie. Zaznacz odpowiedź </w:t>
      </w:r>
      <w:proofErr w:type="spellStart"/>
      <w:r w:rsidRPr="00956485">
        <w:rPr>
          <w:rFonts w:ascii="Times New Roman" w:hAnsi="Times New Roman" w:cs="Times New Roman"/>
          <w:highlight w:val="white"/>
          <w:lang/>
        </w:rPr>
        <w:t>spośr</w:t>
      </w:r>
      <w:proofErr w:type="spellEnd"/>
      <w:r w:rsidRPr="00956485">
        <w:rPr>
          <w:rFonts w:ascii="Times New Roman" w:hAnsi="Times New Roman" w:cs="Times New Roman"/>
          <w:highlight w:val="white"/>
        </w:rPr>
        <w:t xml:space="preserve">ód podanych.                                                            </w:t>
      </w:r>
    </w:p>
    <w:p w:rsidR="00956485" w:rsidRDefault="00956485" w:rsidP="00956485">
      <w:pPr>
        <w:autoSpaceDE w:val="0"/>
        <w:autoSpaceDN w:val="0"/>
        <w:adjustRightInd w:val="0"/>
        <w:spacing w:after="140" w:line="288" w:lineRule="auto"/>
        <w:ind w:left="360"/>
        <w:rPr>
          <w:rFonts w:ascii="Times New Roman" w:hAnsi="Times New Roman" w:cs="Times New Roman"/>
          <w:u w:val="single"/>
          <w:lang/>
        </w:rPr>
      </w:pPr>
      <w:r>
        <w:rPr>
          <w:rFonts w:ascii="Times New Roman" w:hAnsi="Times New Roman" w:cs="Times New Roman"/>
          <w:lang/>
        </w:rPr>
        <w:t xml:space="preserve">Funkcją układu wydalniczego </w:t>
      </w:r>
      <w:r>
        <w:rPr>
          <w:rFonts w:ascii="Times New Roman" w:hAnsi="Times New Roman" w:cs="Times New Roman"/>
          <w:u w:val="single"/>
          <w:lang/>
        </w:rPr>
        <w:t>nie jest</w:t>
      </w:r>
    </w:p>
    <w:p w:rsidR="00956485" w:rsidRDefault="00956485" w:rsidP="00956485">
      <w:pPr>
        <w:pStyle w:val="Akapitzlist"/>
        <w:numPr>
          <w:ilvl w:val="0"/>
          <w:numId w:val="3"/>
        </w:numPr>
        <w:tabs>
          <w:tab w:val="left" w:pos="2081"/>
        </w:tabs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 w:cs="Times New Roman"/>
          <w:sz w:val="24"/>
          <w:szCs w:val="24"/>
          <w:lang/>
        </w:rPr>
      </w:pPr>
      <w:r w:rsidRPr="00956485">
        <w:rPr>
          <w:rFonts w:ascii="Times New Roman" w:hAnsi="Times New Roman" w:cs="Times New Roman"/>
          <w:sz w:val="24"/>
          <w:szCs w:val="24"/>
          <w:lang/>
        </w:rPr>
        <w:t>usuwanie z organizmu mocznika i substancji trujących.</w:t>
      </w:r>
    </w:p>
    <w:p w:rsidR="00956485" w:rsidRDefault="00956485" w:rsidP="00956485">
      <w:pPr>
        <w:pStyle w:val="Akapitzlist"/>
        <w:numPr>
          <w:ilvl w:val="0"/>
          <w:numId w:val="3"/>
        </w:numPr>
        <w:tabs>
          <w:tab w:val="left" w:pos="2081"/>
        </w:tabs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 w:cs="Times New Roman"/>
          <w:sz w:val="24"/>
          <w:szCs w:val="24"/>
          <w:lang/>
        </w:rPr>
      </w:pPr>
      <w:r w:rsidRPr="00956485">
        <w:rPr>
          <w:rFonts w:ascii="Times New Roman" w:hAnsi="Times New Roman" w:cs="Times New Roman"/>
          <w:sz w:val="24"/>
          <w:szCs w:val="24"/>
          <w:lang/>
        </w:rPr>
        <w:t>usuwanie z organizmu niestrawionych resztek pokarmowych.</w:t>
      </w:r>
    </w:p>
    <w:p w:rsidR="00956485" w:rsidRDefault="00956485" w:rsidP="00956485">
      <w:pPr>
        <w:pStyle w:val="Akapitzlist"/>
        <w:numPr>
          <w:ilvl w:val="0"/>
          <w:numId w:val="3"/>
        </w:numPr>
        <w:tabs>
          <w:tab w:val="left" w:pos="2081"/>
        </w:tabs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 w:cs="Times New Roman"/>
          <w:sz w:val="24"/>
          <w:szCs w:val="24"/>
          <w:lang/>
        </w:rPr>
      </w:pPr>
      <w:r w:rsidRPr="00956485">
        <w:rPr>
          <w:rFonts w:ascii="Times New Roman" w:hAnsi="Times New Roman" w:cs="Times New Roman"/>
          <w:sz w:val="24"/>
          <w:szCs w:val="24"/>
          <w:lang/>
        </w:rPr>
        <w:t>usuwanie z organizmu nadmiaru wody i soli mineralnych.</w:t>
      </w:r>
    </w:p>
    <w:p w:rsidR="00956485" w:rsidRPr="00956485" w:rsidRDefault="00956485" w:rsidP="00956485">
      <w:pPr>
        <w:pStyle w:val="Akapitzlist"/>
        <w:numPr>
          <w:ilvl w:val="0"/>
          <w:numId w:val="3"/>
        </w:numPr>
        <w:tabs>
          <w:tab w:val="left" w:pos="2081"/>
        </w:tabs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 w:cs="Times New Roman"/>
          <w:sz w:val="24"/>
          <w:szCs w:val="24"/>
          <w:lang/>
        </w:rPr>
      </w:pPr>
      <w:r w:rsidRPr="00956485">
        <w:rPr>
          <w:rFonts w:ascii="Times New Roman" w:hAnsi="Times New Roman" w:cs="Times New Roman"/>
          <w:sz w:val="24"/>
          <w:szCs w:val="24"/>
          <w:lang/>
        </w:rPr>
        <w:t xml:space="preserve">oczyszczanie </w:t>
      </w:r>
      <w:r w:rsidRPr="00956485">
        <w:rPr>
          <w:rFonts w:ascii="Times New Roman" w:hAnsi="Times New Roman" w:cs="Times New Roman"/>
          <w:spacing w:val="2"/>
          <w:sz w:val="24"/>
          <w:szCs w:val="24"/>
          <w:lang/>
        </w:rPr>
        <w:t xml:space="preserve">krwi </w:t>
      </w:r>
      <w:r w:rsidRPr="00956485">
        <w:rPr>
          <w:rFonts w:ascii="Times New Roman" w:hAnsi="Times New Roman" w:cs="Times New Roman"/>
          <w:sz w:val="24"/>
          <w:szCs w:val="24"/>
          <w:lang/>
        </w:rPr>
        <w:t>ze szkodliwych i zbędnych substancji.</w:t>
      </w:r>
    </w:p>
    <w:p w:rsidR="00956485" w:rsidRDefault="00956485" w:rsidP="00956485">
      <w:pPr>
        <w:tabs>
          <w:tab w:val="left" w:pos="2081"/>
        </w:tabs>
        <w:autoSpaceDE w:val="0"/>
        <w:autoSpaceDN w:val="0"/>
        <w:adjustRightInd w:val="0"/>
        <w:spacing w:after="0" w:line="240" w:lineRule="auto"/>
        <w:ind w:left="720" w:right="126" w:hanging="360"/>
        <w:rPr>
          <w:rFonts w:ascii="Calibri" w:hAnsi="Calibri" w:cs="Calibri"/>
          <w:lang/>
        </w:rPr>
      </w:pPr>
    </w:p>
    <w:p w:rsidR="00956485" w:rsidRDefault="00956485" w:rsidP="00956485">
      <w:pPr>
        <w:tabs>
          <w:tab w:val="left" w:pos="2081"/>
        </w:tabs>
        <w:autoSpaceDE w:val="0"/>
        <w:autoSpaceDN w:val="0"/>
        <w:adjustRightInd w:val="0"/>
        <w:spacing w:after="0" w:line="240" w:lineRule="auto"/>
        <w:ind w:left="720" w:right="126" w:hanging="360"/>
        <w:rPr>
          <w:rFonts w:ascii="Calibri" w:hAnsi="Calibri" w:cs="Calibri"/>
          <w:lang/>
        </w:rPr>
      </w:pPr>
    </w:p>
    <w:p w:rsidR="00956485" w:rsidRDefault="00956485" w:rsidP="00956485">
      <w:pPr>
        <w:tabs>
          <w:tab w:val="left" w:pos="2081"/>
        </w:tabs>
        <w:autoSpaceDE w:val="0"/>
        <w:autoSpaceDN w:val="0"/>
        <w:adjustRightInd w:val="0"/>
        <w:spacing w:after="0" w:line="240" w:lineRule="auto"/>
        <w:ind w:left="720" w:right="126" w:hanging="360"/>
        <w:rPr>
          <w:rFonts w:ascii="Calibri" w:hAnsi="Calibri" w:cs="Calibri"/>
          <w:lang/>
        </w:rPr>
      </w:pPr>
    </w:p>
    <w:p w:rsidR="00956485" w:rsidRPr="00956485" w:rsidRDefault="00956485" w:rsidP="00956485">
      <w:pPr>
        <w:pStyle w:val="Akapitzlist"/>
        <w:numPr>
          <w:ilvl w:val="0"/>
          <w:numId w:val="2"/>
        </w:numPr>
        <w:tabs>
          <w:tab w:val="left" w:pos="5056"/>
        </w:tabs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highlight w:val="white"/>
          <w:lang/>
        </w:rPr>
      </w:pPr>
      <w:r w:rsidRPr="00956485">
        <w:rPr>
          <w:rFonts w:ascii="Times New Roman" w:hAnsi="Times New Roman" w:cs="Times New Roman"/>
          <w:highlight w:val="white"/>
          <w:lang/>
        </w:rPr>
        <w:t xml:space="preserve">Na rysunku została przedstawiona budowa nefronu. </w:t>
      </w:r>
    </w:p>
    <w:p w:rsidR="00956485" w:rsidRDefault="00956485" w:rsidP="00956485">
      <w:pPr>
        <w:tabs>
          <w:tab w:val="left" w:pos="5416"/>
        </w:tabs>
        <w:autoSpaceDE w:val="0"/>
        <w:autoSpaceDN w:val="0"/>
        <w:adjustRightInd w:val="0"/>
        <w:spacing w:after="280" w:line="288" w:lineRule="auto"/>
        <w:ind w:left="360"/>
        <w:rPr>
          <w:rFonts w:ascii="Times New Roman" w:hAnsi="Times New Roman" w:cs="Times New Roman"/>
          <w:highlight w:val="white"/>
          <w:lang/>
        </w:rPr>
      </w:pPr>
      <w:r>
        <w:rPr>
          <w:rFonts w:ascii="Times New Roman" w:hAnsi="Times New Roman" w:cs="Times New Roman"/>
          <w:highlight w:val="white"/>
          <w:lang/>
        </w:rPr>
        <w:t>Podaj nazwę elementu oznaczonego na rysunku literą X oraz</w:t>
      </w:r>
      <w:r>
        <w:rPr>
          <w:rFonts w:ascii="Times New Roman" w:hAnsi="Times New Roman" w:cs="Times New Roman"/>
          <w:spacing w:val="5"/>
          <w:highlight w:val="white"/>
          <w:lang/>
        </w:rPr>
        <w:t xml:space="preserve"> </w:t>
      </w:r>
      <w:r>
        <w:rPr>
          <w:rFonts w:ascii="Times New Roman" w:hAnsi="Times New Roman" w:cs="Times New Roman"/>
          <w:highlight w:val="white"/>
          <w:lang/>
        </w:rPr>
        <w:t>jego</w:t>
      </w:r>
      <w:r>
        <w:rPr>
          <w:rFonts w:ascii="Times New Roman" w:hAnsi="Times New Roman" w:cs="Times New Roman"/>
          <w:spacing w:val="2"/>
          <w:highlight w:val="white"/>
          <w:lang/>
        </w:rPr>
        <w:t xml:space="preserve"> </w:t>
      </w:r>
      <w:r>
        <w:rPr>
          <w:rFonts w:ascii="Times New Roman" w:hAnsi="Times New Roman" w:cs="Times New Roman"/>
          <w:highlight w:val="white"/>
          <w:lang/>
        </w:rPr>
        <w:t xml:space="preserve">funkcję.   </w:t>
      </w:r>
    </w:p>
    <w:p w:rsidR="00956485" w:rsidRDefault="00956485" w:rsidP="00956485">
      <w:pPr>
        <w:tabs>
          <w:tab w:val="left" w:pos="5416"/>
        </w:tabs>
        <w:autoSpaceDE w:val="0"/>
        <w:autoSpaceDN w:val="0"/>
        <w:adjustRightInd w:val="0"/>
        <w:spacing w:after="280" w:line="288" w:lineRule="auto"/>
        <w:ind w:left="360"/>
        <w:rPr>
          <w:rFonts w:ascii="Times New Roman" w:hAnsi="Times New Roman" w:cs="Times New Roman"/>
          <w:highlight w:val="white"/>
          <w:lang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1102360</wp:posOffset>
            </wp:positionH>
            <wp:positionV relativeFrom="paragraph">
              <wp:posOffset>239395</wp:posOffset>
            </wp:positionV>
            <wp:extent cx="3284220" cy="2279650"/>
            <wp:effectExtent l="19050" t="0" r="0" b="0"/>
            <wp:wrapTight wrapText="bothSides">
              <wp:wrapPolygon edited="0">
                <wp:start x="-125" y="0"/>
                <wp:lineTo x="-125" y="21480"/>
                <wp:lineTo x="21550" y="21480"/>
                <wp:lineTo x="21550" y="0"/>
                <wp:lineTo x="-125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highlight w:val="white"/>
          <w:lang/>
        </w:rPr>
        <w:t xml:space="preserve">                           </w:t>
      </w:r>
    </w:p>
    <w:p w:rsidR="00956485" w:rsidRDefault="00956485" w:rsidP="00956485">
      <w:pPr>
        <w:tabs>
          <w:tab w:val="left" w:pos="5416"/>
        </w:tabs>
        <w:autoSpaceDE w:val="0"/>
        <w:autoSpaceDN w:val="0"/>
        <w:adjustRightInd w:val="0"/>
        <w:spacing w:after="140" w:line="288" w:lineRule="auto"/>
        <w:ind w:left="360"/>
        <w:rPr>
          <w:rFonts w:ascii="Calibri" w:hAnsi="Calibri" w:cs="Calibri"/>
          <w:lang/>
        </w:rPr>
      </w:pPr>
    </w:p>
    <w:p w:rsidR="00956485" w:rsidRDefault="00956485" w:rsidP="00956485">
      <w:pPr>
        <w:tabs>
          <w:tab w:val="left" w:pos="5416"/>
        </w:tabs>
        <w:autoSpaceDE w:val="0"/>
        <w:autoSpaceDN w:val="0"/>
        <w:adjustRightInd w:val="0"/>
        <w:spacing w:after="140" w:line="288" w:lineRule="auto"/>
        <w:ind w:left="360"/>
        <w:rPr>
          <w:rFonts w:ascii="Calibri" w:hAnsi="Calibri" w:cs="Calibri"/>
          <w:lang/>
        </w:rPr>
      </w:pPr>
    </w:p>
    <w:p w:rsidR="00956485" w:rsidRDefault="00956485" w:rsidP="00956485">
      <w:pPr>
        <w:tabs>
          <w:tab w:val="left" w:pos="5416"/>
        </w:tabs>
        <w:autoSpaceDE w:val="0"/>
        <w:autoSpaceDN w:val="0"/>
        <w:adjustRightInd w:val="0"/>
        <w:spacing w:after="140" w:line="288" w:lineRule="auto"/>
        <w:ind w:left="360"/>
        <w:rPr>
          <w:rFonts w:ascii="Calibri" w:hAnsi="Calibri" w:cs="Calibri"/>
          <w:lang/>
        </w:rPr>
      </w:pPr>
    </w:p>
    <w:p w:rsidR="00956485" w:rsidRDefault="00956485" w:rsidP="00956485">
      <w:pPr>
        <w:tabs>
          <w:tab w:val="left" w:pos="5416"/>
        </w:tabs>
        <w:autoSpaceDE w:val="0"/>
        <w:autoSpaceDN w:val="0"/>
        <w:adjustRightInd w:val="0"/>
        <w:spacing w:after="140" w:line="288" w:lineRule="auto"/>
        <w:ind w:left="360"/>
        <w:rPr>
          <w:rFonts w:ascii="Calibri" w:hAnsi="Calibri" w:cs="Calibri"/>
          <w:lang/>
        </w:rPr>
      </w:pPr>
    </w:p>
    <w:p w:rsidR="00956485" w:rsidRDefault="00956485" w:rsidP="00956485">
      <w:pPr>
        <w:tabs>
          <w:tab w:val="left" w:pos="5416"/>
        </w:tabs>
        <w:autoSpaceDE w:val="0"/>
        <w:autoSpaceDN w:val="0"/>
        <w:adjustRightInd w:val="0"/>
        <w:spacing w:after="140" w:line="288" w:lineRule="auto"/>
        <w:ind w:left="360"/>
        <w:rPr>
          <w:rFonts w:ascii="Calibri" w:hAnsi="Calibri" w:cs="Calibri"/>
          <w:lang/>
        </w:rPr>
      </w:pPr>
    </w:p>
    <w:p w:rsidR="00956485" w:rsidRDefault="00956485" w:rsidP="00956485">
      <w:pPr>
        <w:tabs>
          <w:tab w:val="left" w:pos="5416"/>
        </w:tabs>
        <w:autoSpaceDE w:val="0"/>
        <w:autoSpaceDN w:val="0"/>
        <w:adjustRightInd w:val="0"/>
        <w:spacing w:after="140" w:line="288" w:lineRule="auto"/>
        <w:ind w:left="360"/>
        <w:rPr>
          <w:rFonts w:ascii="Calibri" w:hAnsi="Calibri" w:cs="Calibri"/>
          <w:lang/>
        </w:rPr>
      </w:pPr>
    </w:p>
    <w:p w:rsidR="00956485" w:rsidRDefault="00956485" w:rsidP="00956485">
      <w:pPr>
        <w:tabs>
          <w:tab w:val="left" w:pos="5416"/>
        </w:tabs>
        <w:autoSpaceDE w:val="0"/>
        <w:autoSpaceDN w:val="0"/>
        <w:adjustRightInd w:val="0"/>
        <w:spacing w:after="140" w:line="288" w:lineRule="auto"/>
        <w:ind w:left="360"/>
        <w:rPr>
          <w:rFonts w:ascii="Calibri" w:hAnsi="Calibri" w:cs="Calibri"/>
          <w:lang/>
        </w:rPr>
      </w:pPr>
    </w:p>
    <w:p w:rsidR="00956485" w:rsidRDefault="00956485" w:rsidP="00956485">
      <w:pPr>
        <w:tabs>
          <w:tab w:val="left" w:pos="5416"/>
        </w:tabs>
        <w:autoSpaceDE w:val="0"/>
        <w:autoSpaceDN w:val="0"/>
        <w:adjustRightInd w:val="0"/>
        <w:spacing w:after="140" w:line="288" w:lineRule="auto"/>
        <w:ind w:left="360"/>
        <w:rPr>
          <w:rFonts w:ascii="Calibri" w:hAnsi="Calibri" w:cs="Calibri"/>
          <w:lang/>
        </w:rPr>
      </w:pPr>
    </w:p>
    <w:p w:rsidR="00956485" w:rsidRDefault="00956485" w:rsidP="00956485">
      <w:pPr>
        <w:tabs>
          <w:tab w:val="left" w:pos="5416"/>
        </w:tabs>
        <w:autoSpaceDE w:val="0"/>
        <w:autoSpaceDN w:val="0"/>
        <w:adjustRightInd w:val="0"/>
        <w:spacing w:after="140" w:line="288" w:lineRule="auto"/>
        <w:ind w:left="360"/>
        <w:rPr>
          <w:rFonts w:ascii="Calibri" w:hAnsi="Calibri" w:cs="Calibri"/>
          <w:lang/>
        </w:rPr>
      </w:pPr>
    </w:p>
    <w:p w:rsidR="00956485" w:rsidRDefault="00956485" w:rsidP="00956485">
      <w:pPr>
        <w:tabs>
          <w:tab w:val="left" w:pos="6029"/>
        </w:tabs>
        <w:autoSpaceDE w:val="0"/>
        <w:autoSpaceDN w:val="0"/>
        <w:adjustRightInd w:val="0"/>
        <w:spacing w:after="140" w:line="288" w:lineRule="auto"/>
        <w:ind w:left="360"/>
        <w:rPr>
          <w:rFonts w:ascii="Times New Roman" w:hAnsi="Times New Roman" w:cs="Times New Roman"/>
          <w:spacing w:val="-29"/>
          <w:lang/>
        </w:rPr>
      </w:pPr>
      <w:r>
        <w:rPr>
          <w:rFonts w:ascii="Times New Roman" w:hAnsi="Times New Roman" w:cs="Times New Roman"/>
          <w:lang/>
        </w:rPr>
        <w:t xml:space="preserve">Nazwa: </w:t>
      </w:r>
      <w:r>
        <w:rPr>
          <w:rFonts w:ascii="Times New Roman" w:hAnsi="Times New Roman" w:cs="Times New Roman"/>
          <w:spacing w:val="-29"/>
          <w:lang/>
        </w:rPr>
        <w:t>______________________________________________________</w:t>
      </w:r>
    </w:p>
    <w:p w:rsidR="00956485" w:rsidRDefault="00956485" w:rsidP="00956485">
      <w:pPr>
        <w:tabs>
          <w:tab w:val="left" w:pos="6029"/>
        </w:tabs>
        <w:autoSpaceDE w:val="0"/>
        <w:autoSpaceDN w:val="0"/>
        <w:adjustRightInd w:val="0"/>
        <w:spacing w:after="140" w:line="288" w:lineRule="auto"/>
        <w:ind w:left="360"/>
        <w:rPr>
          <w:rFonts w:ascii="Times New Roman" w:hAnsi="Times New Roman" w:cs="Times New Roman"/>
          <w:spacing w:val="-29"/>
          <w:lang/>
        </w:rPr>
      </w:pPr>
      <w:r>
        <w:rPr>
          <w:rFonts w:ascii="Times New Roman" w:hAnsi="Times New Roman" w:cs="Times New Roman"/>
          <w:lang/>
        </w:rPr>
        <w:t xml:space="preserve">Funkcja: </w:t>
      </w:r>
      <w:r>
        <w:rPr>
          <w:rFonts w:ascii="Times New Roman" w:hAnsi="Times New Roman" w:cs="Times New Roman"/>
          <w:spacing w:val="-29"/>
          <w:lang/>
        </w:rPr>
        <w:t xml:space="preserve"> _____________________________________________________________________________________________</w:t>
      </w:r>
    </w:p>
    <w:p w:rsidR="00956485" w:rsidRPr="00956485" w:rsidRDefault="00956485" w:rsidP="00956485">
      <w:pPr>
        <w:pStyle w:val="Akapitzlist"/>
        <w:numPr>
          <w:ilvl w:val="0"/>
          <w:numId w:val="2"/>
        </w:numPr>
        <w:tabs>
          <w:tab w:val="left" w:pos="5669"/>
        </w:tabs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pacing w:val="1"/>
          <w:highlight w:val="white"/>
        </w:rPr>
      </w:pPr>
      <w:r w:rsidRPr="00956485">
        <w:rPr>
          <w:rFonts w:ascii="Times New Roman" w:hAnsi="Times New Roman" w:cs="Times New Roman"/>
          <w:highlight w:val="white"/>
          <w:lang/>
        </w:rPr>
        <w:t xml:space="preserve">Podkreśl nazwę narządu układu wydalniczego, w </w:t>
      </w:r>
      <w:proofErr w:type="spellStart"/>
      <w:r w:rsidRPr="00956485">
        <w:rPr>
          <w:rFonts w:ascii="Times New Roman" w:hAnsi="Times New Roman" w:cs="Times New Roman"/>
          <w:highlight w:val="white"/>
          <w:lang/>
        </w:rPr>
        <w:t>kt</w:t>
      </w:r>
      <w:r w:rsidRPr="00956485">
        <w:rPr>
          <w:rFonts w:ascii="Times New Roman" w:hAnsi="Times New Roman" w:cs="Times New Roman"/>
          <w:highlight w:val="white"/>
        </w:rPr>
        <w:t>ó</w:t>
      </w:r>
      <w:r w:rsidRPr="00956485">
        <w:rPr>
          <w:rFonts w:ascii="Times New Roman" w:hAnsi="Times New Roman" w:cs="Times New Roman"/>
          <w:spacing w:val="1"/>
          <w:highlight w:val="white"/>
        </w:rPr>
        <w:t>rym</w:t>
      </w:r>
      <w:proofErr w:type="spellEnd"/>
      <w:r w:rsidRPr="00956485">
        <w:rPr>
          <w:rFonts w:ascii="Times New Roman" w:hAnsi="Times New Roman" w:cs="Times New Roman"/>
          <w:spacing w:val="1"/>
          <w:highlight w:val="white"/>
        </w:rPr>
        <w:t xml:space="preserve"> </w:t>
      </w:r>
      <w:r w:rsidRPr="00956485">
        <w:rPr>
          <w:rFonts w:ascii="Times New Roman" w:hAnsi="Times New Roman" w:cs="Times New Roman"/>
          <w:highlight w:val="white"/>
        </w:rPr>
        <w:t>zachodzi</w:t>
      </w:r>
      <w:r w:rsidRPr="00956485">
        <w:rPr>
          <w:rFonts w:ascii="Times New Roman" w:hAnsi="Times New Roman" w:cs="Times New Roman"/>
          <w:spacing w:val="2"/>
          <w:highlight w:val="white"/>
        </w:rPr>
        <w:t xml:space="preserve"> </w:t>
      </w:r>
      <w:r w:rsidRPr="00956485">
        <w:rPr>
          <w:rFonts w:ascii="Times New Roman" w:hAnsi="Times New Roman" w:cs="Times New Roman"/>
          <w:highlight w:val="white"/>
        </w:rPr>
        <w:t>filtracja</w:t>
      </w:r>
      <w:r w:rsidRPr="00956485">
        <w:rPr>
          <w:rFonts w:ascii="Times New Roman" w:hAnsi="Times New Roman" w:cs="Times New Roman"/>
          <w:spacing w:val="1"/>
          <w:highlight w:val="white"/>
        </w:rPr>
        <w:t xml:space="preserve"> krwi.</w:t>
      </w:r>
      <w:r w:rsidRPr="00956485">
        <w:rPr>
          <w:rFonts w:ascii="Times New Roman" w:hAnsi="Times New Roman" w:cs="Times New Roman"/>
          <w:spacing w:val="1"/>
          <w:highlight w:val="white"/>
        </w:rPr>
        <w:tab/>
        <w:t xml:space="preserve">             </w:t>
      </w:r>
    </w:p>
    <w:p w:rsidR="00956485" w:rsidRPr="00956485" w:rsidRDefault="00956485" w:rsidP="00956485">
      <w:pPr>
        <w:tabs>
          <w:tab w:val="left" w:pos="6029"/>
        </w:tabs>
        <w:autoSpaceDE w:val="0"/>
        <w:autoSpaceDN w:val="0"/>
        <w:adjustRightInd w:val="0"/>
        <w:spacing w:before="240" w:after="280" w:line="288" w:lineRule="auto"/>
        <w:ind w:left="36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lang/>
        </w:rPr>
        <w:t xml:space="preserve">pęcherz moczowy, nerka, </w:t>
      </w:r>
      <w:proofErr w:type="spellStart"/>
      <w:r>
        <w:rPr>
          <w:rFonts w:ascii="Times New Roman" w:hAnsi="Times New Roman" w:cs="Times New Roman"/>
          <w:i/>
          <w:iCs/>
          <w:lang/>
        </w:rPr>
        <w:t>moczow</w:t>
      </w:r>
      <w:proofErr w:type="spellEnd"/>
      <w:r w:rsidRPr="00956485">
        <w:rPr>
          <w:rFonts w:ascii="Times New Roman" w:hAnsi="Times New Roman" w:cs="Times New Roman"/>
          <w:i/>
          <w:iCs/>
        </w:rPr>
        <w:t>ód, cewka moczowa</w:t>
      </w:r>
    </w:p>
    <w:p w:rsidR="00956485" w:rsidRPr="00956485" w:rsidRDefault="00956485" w:rsidP="00956485">
      <w:pPr>
        <w:pStyle w:val="Akapitzlist"/>
        <w:numPr>
          <w:ilvl w:val="0"/>
          <w:numId w:val="2"/>
        </w:numPr>
        <w:tabs>
          <w:tab w:val="left" w:pos="4327"/>
        </w:tabs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highlight w:val="white"/>
          <w:lang/>
        </w:rPr>
      </w:pPr>
      <w:r w:rsidRPr="00956485">
        <w:rPr>
          <w:rFonts w:ascii="Times New Roman" w:hAnsi="Times New Roman" w:cs="Times New Roman"/>
          <w:highlight w:val="white"/>
          <w:lang/>
        </w:rPr>
        <w:lastRenderedPageBreak/>
        <w:t xml:space="preserve">Oceń, czy poniższe informacje dotyczące układu wydalniczego są zgodne z prawdą. Zaznacz literę </w:t>
      </w:r>
      <w:r w:rsidRPr="00956485">
        <w:rPr>
          <w:rFonts w:ascii="Times New Roman" w:hAnsi="Times New Roman" w:cs="Times New Roman"/>
          <w:spacing w:val="-10"/>
          <w:highlight w:val="white"/>
          <w:lang/>
        </w:rPr>
        <w:t xml:space="preserve">P,  </w:t>
      </w:r>
      <w:r w:rsidRPr="00956485">
        <w:rPr>
          <w:rFonts w:ascii="Times New Roman" w:hAnsi="Times New Roman" w:cs="Times New Roman"/>
          <w:highlight w:val="white"/>
          <w:lang/>
        </w:rPr>
        <w:t xml:space="preserve">jeśli informacja jest prawdziwa, albo literę F – jeśli jest fałszywa.                                              </w:t>
      </w:r>
    </w:p>
    <w:p w:rsidR="00956485" w:rsidRDefault="00956485" w:rsidP="00956485">
      <w:pPr>
        <w:autoSpaceDE w:val="0"/>
        <w:autoSpaceDN w:val="0"/>
        <w:adjustRightInd w:val="0"/>
        <w:spacing w:before="11" w:after="0" w:line="288" w:lineRule="auto"/>
        <w:rPr>
          <w:rFonts w:ascii="Calibri" w:hAnsi="Calibri" w:cs="Calibri"/>
          <w:lang/>
        </w:rPr>
      </w:pPr>
    </w:p>
    <w:tbl>
      <w:tblPr>
        <w:tblW w:w="0" w:type="auto"/>
        <w:tblInd w:w="405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558"/>
        <w:gridCol w:w="4122"/>
        <w:gridCol w:w="481"/>
        <w:gridCol w:w="489"/>
      </w:tblGrid>
      <w:tr w:rsidR="00956485" w:rsidTr="00956485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558" w:type="dxa"/>
            <w:tcBorders>
              <w:top w:val="single" w:sz="8" w:space="0" w:color="auto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000000" w:fill="FFF7EB"/>
          </w:tcPr>
          <w:p w:rsidR="00956485" w:rsidRDefault="00956485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4122" w:type="dxa"/>
            <w:tcBorders>
              <w:top w:val="single" w:sz="8" w:space="0" w:color="auto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000000" w:fill="FFF7EB"/>
            <w:vAlign w:val="center"/>
          </w:tcPr>
          <w:p w:rsidR="00956485" w:rsidRDefault="00956485">
            <w:pPr>
              <w:autoSpaceDE w:val="0"/>
              <w:autoSpaceDN w:val="0"/>
              <w:adjustRightInd w:val="0"/>
              <w:spacing w:after="140" w:line="288" w:lineRule="auto"/>
              <w:ind w:left="12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Rdzeń nerki jest zbudowany </w:t>
            </w:r>
            <w:proofErr w:type="spellStart"/>
            <w:r>
              <w:rPr>
                <w:rFonts w:ascii="Times New Roman" w:hAnsi="Times New Roman" w:cs="Times New Roman"/>
                <w:lang/>
              </w:rPr>
              <w:t>gł</w:t>
            </w:r>
            <w:r w:rsidRPr="00956485">
              <w:rPr>
                <w:rFonts w:ascii="Times New Roman" w:hAnsi="Times New Roman" w:cs="Times New Roman"/>
              </w:rPr>
              <w:t>ównie</w:t>
            </w:r>
            <w:proofErr w:type="spellEnd"/>
            <w:r w:rsidRPr="00956485">
              <w:rPr>
                <w:rFonts w:ascii="Times New Roman" w:hAnsi="Times New Roman" w:cs="Times New Roman"/>
              </w:rPr>
              <w:t xml:space="preserve"> z kanalików nerkowych i cewek zbiorczych.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000000" w:fill="FFF7EB"/>
          </w:tcPr>
          <w:p w:rsidR="00956485" w:rsidRDefault="009564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000000" w:fill="FFF7EB"/>
          </w:tcPr>
          <w:p w:rsidR="00956485" w:rsidRDefault="009564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F</w:t>
            </w:r>
          </w:p>
        </w:tc>
      </w:tr>
      <w:tr w:rsidR="00956485" w:rsidTr="00956485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55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000000" w:fill="FFF7EB"/>
          </w:tcPr>
          <w:p w:rsidR="00956485" w:rsidRDefault="00956485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41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000000" w:fill="FFF7EB"/>
            <w:vAlign w:val="center"/>
          </w:tcPr>
          <w:p w:rsidR="00956485" w:rsidRDefault="00956485">
            <w:pPr>
              <w:autoSpaceDE w:val="0"/>
              <w:autoSpaceDN w:val="0"/>
              <w:adjustRightInd w:val="0"/>
              <w:spacing w:after="140" w:line="288" w:lineRule="auto"/>
              <w:ind w:left="12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W skład ciałka nerkowego wchodzi kłębuszek nerkowy i torebka kłębuszka.</w:t>
            </w:r>
          </w:p>
        </w:tc>
        <w:tc>
          <w:tcPr>
            <w:tcW w:w="48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000000" w:fill="FFF7EB"/>
          </w:tcPr>
          <w:p w:rsidR="00956485" w:rsidRDefault="009564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</w:t>
            </w:r>
          </w:p>
        </w:tc>
        <w:tc>
          <w:tcPr>
            <w:tcW w:w="48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000000" w:fill="FFF7EB"/>
          </w:tcPr>
          <w:p w:rsidR="00956485" w:rsidRDefault="009564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F</w:t>
            </w:r>
          </w:p>
        </w:tc>
      </w:tr>
      <w:tr w:rsidR="00956485" w:rsidTr="00956485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55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000000" w:fill="FFF7EB"/>
          </w:tcPr>
          <w:p w:rsidR="00956485" w:rsidRDefault="00956485">
            <w:pPr>
              <w:autoSpaceDE w:val="0"/>
              <w:autoSpaceDN w:val="0"/>
              <w:adjustRightInd w:val="0"/>
              <w:spacing w:before="2" w:after="0" w:line="240" w:lineRule="auto"/>
              <w:rPr>
                <w:rFonts w:ascii="Calibri" w:hAnsi="Calibri" w:cs="Calibri"/>
                <w:lang/>
              </w:rPr>
            </w:pPr>
          </w:p>
          <w:p w:rsidR="00956485" w:rsidRDefault="00956485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41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000000" w:fill="FFF7EB"/>
            <w:vAlign w:val="center"/>
          </w:tcPr>
          <w:p w:rsidR="00956485" w:rsidRDefault="00956485">
            <w:pPr>
              <w:autoSpaceDE w:val="0"/>
              <w:autoSpaceDN w:val="0"/>
              <w:adjustRightInd w:val="0"/>
              <w:spacing w:after="140" w:line="288" w:lineRule="auto"/>
              <w:ind w:left="12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Kłębuszek nerkowy jest zbudowany z cewek zbiorczych, a jego funkcją jest odprowadzanie moczu.</w:t>
            </w:r>
          </w:p>
        </w:tc>
        <w:tc>
          <w:tcPr>
            <w:tcW w:w="48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000000" w:fill="FFF7EB"/>
          </w:tcPr>
          <w:p w:rsidR="00956485" w:rsidRDefault="00956485">
            <w:pPr>
              <w:autoSpaceDE w:val="0"/>
              <w:autoSpaceDN w:val="0"/>
              <w:adjustRightInd w:val="0"/>
              <w:spacing w:before="2" w:after="0" w:line="240" w:lineRule="auto"/>
              <w:rPr>
                <w:rFonts w:ascii="Calibri" w:hAnsi="Calibri" w:cs="Calibri"/>
                <w:lang/>
              </w:rPr>
            </w:pPr>
          </w:p>
          <w:p w:rsidR="00956485" w:rsidRDefault="009564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</w:t>
            </w:r>
          </w:p>
        </w:tc>
        <w:tc>
          <w:tcPr>
            <w:tcW w:w="48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000000" w:fill="FFF7EB"/>
          </w:tcPr>
          <w:p w:rsidR="00956485" w:rsidRDefault="00956485">
            <w:pPr>
              <w:autoSpaceDE w:val="0"/>
              <w:autoSpaceDN w:val="0"/>
              <w:adjustRightInd w:val="0"/>
              <w:spacing w:before="2" w:after="0" w:line="240" w:lineRule="auto"/>
              <w:rPr>
                <w:rFonts w:ascii="Calibri" w:hAnsi="Calibri" w:cs="Calibri"/>
                <w:lang/>
              </w:rPr>
            </w:pPr>
          </w:p>
          <w:p w:rsidR="00956485" w:rsidRDefault="009564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F</w:t>
            </w:r>
          </w:p>
        </w:tc>
      </w:tr>
      <w:tr w:rsidR="00956485" w:rsidTr="00956485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55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000000" w:fill="FFF7EB"/>
          </w:tcPr>
          <w:p w:rsidR="00956485" w:rsidRDefault="00956485">
            <w:pPr>
              <w:autoSpaceDE w:val="0"/>
              <w:autoSpaceDN w:val="0"/>
              <w:adjustRightInd w:val="0"/>
              <w:spacing w:before="135" w:after="0" w:line="240" w:lineRule="auto"/>
              <w:ind w:left="52" w:right="52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41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000000" w:fill="FFF7EB"/>
            <w:vAlign w:val="center"/>
          </w:tcPr>
          <w:p w:rsidR="00956485" w:rsidRDefault="00956485">
            <w:pPr>
              <w:autoSpaceDE w:val="0"/>
              <w:autoSpaceDN w:val="0"/>
              <w:adjustRightInd w:val="0"/>
              <w:spacing w:after="140" w:line="288" w:lineRule="auto"/>
              <w:ind w:left="12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Mocz ostateczny zawiera większą ilość wody niż mocz pierwotny.</w:t>
            </w:r>
          </w:p>
        </w:tc>
        <w:tc>
          <w:tcPr>
            <w:tcW w:w="48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000000" w:fill="FFF7EB"/>
          </w:tcPr>
          <w:p w:rsidR="00956485" w:rsidRDefault="00956485">
            <w:pPr>
              <w:autoSpaceDE w:val="0"/>
              <w:autoSpaceDN w:val="0"/>
              <w:adjustRightInd w:val="0"/>
              <w:spacing w:before="135"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</w:t>
            </w:r>
          </w:p>
        </w:tc>
        <w:tc>
          <w:tcPr>
            <w:tcW w:w="48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000000" w:fill="FFF7EB"/>
          </w:tcPr>
          <w:p w:rsidR="00956485" w:rsidRDefault="00956485">
            <w:pPr>
              <w:autoSpaceDE w:val="0"/>
              <w:autoSpaceDN w:val="0"/>
              <w:adjustRightInd w:val="0"/>
              <w:spacing w:before="135"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956485" w:rsidRDefault="00956485" w:rsidP="00956485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  <w:lang/>
        </w:rPr>
      </w:pPr>
    </w:p>
    <w:p w:rsidR="00956485" w:rsidRDefault="00956485" w:rsidP="00956485">
      <w:pPr>
        <w:tabs>
          <w:tab w:val="left" w:pos="4327"/>
        </w:tabs>
        <w:autoSpaceDE w:val="0"/>
        <w:autoSpaceDN w:val="0"/>
        <w:adjustRightInd w:val="0"/>
        <w:spacing w:after="0" w:line="288" w:lineRule="auto"/>
        <w:rPr>
          <w:rFonts w:ascii="Calibri" w:hAnsi="Calibri" w:cs="Calibri"/>
          <w:lang/>
        </w:rPr>
      </w:pPr>
    </w:p>
    <w:p w:rsidR="00E45E1A" w:rsidRDefault="00E45E1A"/>
    <w:sectPr w:rsidR="00E45E1A" w:rsidSect="00374B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C45D52"/>
    <w:lvl w:ilvl="0">
      <w:numFmt w:val="bullet"/>
      <w:lvlText w:val="*"/>
      <w:lvlJc w:val="left"/>
    </w:lvl>
  </w:abstractNum>
  <w:abstractNum w:abstractNumId="1">
    <w:nsid w:val="0EFF0B09"/>
    <w:multiLevelType w:val="hybridMultilevel"/>
    <w:tmpl w:val="848A3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25C34"/>
    <w:multiLevelType w:val="hybridMultilevel"/>
    <w:tmpl w:val="0A86F6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upperLetter"/>
        <w:lvlText w:val="%1)"/>
        <w:legacy w:legacy="1" w:legacySpace="0" w:legacyIndent="0"/>
        <w:lvlJc w:val="left"/>
        <w:rPr>
          <w:rFonts w:ascii="Times New Roman" w:eastAsiaTheme="minorHAnsi" w:hAnsi="Times New Roman" w:cs="Times New Roman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56485"/>
    <w:rsid w:val="00956485"/>
    <w:rsid w:val="00E4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4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4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6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1278</Characters>
  <Application>Microsoft Office Word</Application>
  <DocSecurity>0</DocSecurity>
  <Lines>10</Lines>
  <Paragraphs>2</Paragraphs>
  <ScaleCrop>false</ScaleCrop>
  <Company>Acer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Silvick</dc:creator>
  <cp:lastModifiedBy>Silvick</cp:lastModifiedBy>
  <cp:revision>1</cp:revision>
  <dcterms:created xsi:type="dcterms:W3CDTF">2020-03-25T15:21:00Z</dcterms:created>
  <dcterms:modified xsi:type="dcterms:W3CDTF">2020-03-25T15:27:00Z</dcterms:modified>
</cp:coreProperties>
</file>